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7AC" w:rsidRDefault="000207AC" w:rsidP="002916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es-DO"/>
        </w:rPr>
      </w:pPr>
      <w:r w:rsidRPr="000207AC">
        <w:rPr>
          <w:rFonts w:ascii="Arial" w:eastAsia="Times New Roman" w:hAnsi="Arial" w:cs="Arial"/>
          <w:b/>
          <w:noProof/>
          <w:sz w:val="28"/>
          <w:szCs w:val="28"/>
          <w:lang w:val="es-ES" w:eastAsia="es-ES"/>
        </w:rPr>
        <w:drawing>
          <wp:inline distT="0" distB="0" distL="0" distR="0" wp14:anchorId="2138A4F0" wp14:editId="151C5F2F">
            <wp:extent cx="1091849" cy="4654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432" cy="57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6"/>
          <w:szCs w:val="36"/>
          <w:lang w:val="en-US" w:eastAsia="es-DO"/>
        </w:rPr>
        <w:t xml:space="preserve">  </w:t>
      </w:r>
      <w:r w:rsidRPr="000207AC">
        <w:rPr>
          <w:rFonts w:ascii="Arial" w:eastAsia="Times New Roman" w:hAnsi="Arial" w:cs="Arial"/>
          <w:b/>
          <w:noProof/>
          <w:sz w:val="28"/>
          <w:szCs w:val="28"/>
          <w:lang w:val="es-ES" w:eastAsia="es-ES"/>
        </w:rPr>
        <w:drawing>
          <wp:inline distT="0" distB="0" distL="0" distR="0" wp14:anchorId="1089DB81" wp14:editId="13B6A7AD">
            <wp:extent cx="1499235" cy="485772"/>
            <wp:effectExtent l="0" t="0" r="5715" b="0"/>
            <wp:docPr id="2" name="Imagen 2" descr="C:\Users\oneliacarballo\Downloads\LOGO_REDIC_171022-IMPRESIO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neliacarballo\Downloads\LOGO_REDIC_171022-IMPRESION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367" cy="53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6"/>
          <w:szCs w:val="36"/>
          <w:lang w:val="en-US" w:eastAsia="es-DO"/>
        </w:rPr>
        <w:t xml:space="preserve">  </w:t>
      </w:r>
      <w:r w:rsidRPr="000207AC">
        <w:rPr>
          <w:rFonts w:ascii="Arial" w:eastAsia="Times New Roman" w:hAnsi="Arial" w:cs="Arial"/>
          <w:b/>
          <w:noProof/>
          <w:sz w:val="28"/>
          <w:szCs w:val="28"/>
          <w:lang w:val="es-ES" w:eastAsia="es-ES"/>
        </w:rPr>
        <w:drawing>
          <wp:inline distT="0" distB="0" distL="0" distR="0" wp14:anchorId="7EAB7480" wp14:editId="12A1442B">
            <wp:extent cx="622840" cy="819150"/>
            <wp:effectExtent l="0" t="0" r="6350" b="0"/>
            <wp:docPr id="3" name="Imagen 3" descr="C:\Users\oneliacarballo\Downloads\thumbnail_Solido Azul_Logo UN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neliacarballo\Downloads\thumbnail_Solido Azul_Logo UN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50" cy="837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6"/>
          <w:szCs w:val="36"/>
          <w:lang w:val="en-US" w:eastAsia="es-DO"/>
        </w:rPr>
        <w:t xml:space="preserve">  </w:t>
      </w:r>
      <w:r w:rsidRPr="000207AC">
        <w:rPr>
          <w:rFonts w:ascii="Arial" w:eastAsia="Times New Roman" w:hAnsi="Arial" w:cs="Arial"/>
          <w:b/>
          <w:noProof/>
          <w:sz w:val="28"/>
          <w:szCs w:val="28"/>
          <w:lang w:val="es-ES" w:eastAsia="es-ES"/>
        </w:rPr>
        <w:drawing>
          <wp:inline distT="0" distB="0" distL="0" distR="0" wp14:anchorId="44BE1BAB" wp14:editId="4C385A45">
            <wp:extent cx="1076325" cy="923925"/>
            <wp:effectExtent l="0" t="0" r="9525" b="9525"/>
            <wp:docPr id="4" name="Imagen 4" descr="C:\Users\oneliacarballo\Downloads\Logo PROIF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neliacarballo\Downloads\Logo PROIF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850" cy="981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7AC" w:rsidRDefault="000207AC" w:rsidP="002916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es-DO"/>
        </w:rPr>
      </w:pPr>
    </w:p>
    <w:p w:rsidR="002916D8" w:rsidRPr="002916D8" w:rsidRDefault="002916D8" w:rsidP="002916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s-DO"/>
        </w:rPr>
      </w:pPr>
      <w:r w:rsidRPr="002916D8">
        <w:rPr>
          <w:rFonts w:ascii="Times New Roman" w:eastAsia="Times New Roman" w:hAnsi="Times New Roman" w:cs="Times New Roman"/>
          <w:b/>
          <w:sz w:val="36"/>
          <w:szCs w:val="36"/>
          <w:lang w:eastAsia="es-DO"/>
        </w:rPr>
        <w:t>III Encuentro Internacional REDIC</w:t>
      </w:r>
    </w:p>
    <w:p w:rsidR="002916D8" w:rsidRDefault="002916D8" w:rsidP="00542DC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DO"/>
        </w:rPr>
      </w:pPr>
      <w:r w:rsidRPr="002916D8">
        <w:rPr>
          <w:rFonts w:ascii="Times New Roman" w:eastAsia="Times New Roman" w:hAnsi="Times New Roman" w:cs="Times New Roman"/>
          <w:b/>
          <w:sz w:val="24"/>
          <w:szCs w:val="24"/>
          <w:lang w:eastAsia="es-DO"/>
        </w:rPr>
        <w:t>"Una mirada de futuro desde la investigación y la innovación en la Educación a Distancia”</w:t>
      </w:r>
    </w:p>
    <w:p w:rsidR="00C349CF" w:rsidRPr="000207AC" w:rsidRDefault="00DD3951" w:rsidP="00542DC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DO"/>
        </w:rPr>
      </w:pPr>
      <w:r w:rsidRPr="000207AC">
        <w:rPr>
          <w:rFonts w:ascii="Times New Roman" w:eastAsia="Times New Roman" w:hAnsi="Times New Roman" w:cs="Times New Roman"/>
          <w:b/>
          <w:sz w:val="24"/>
          <w:szCs w:val="24"/>
          <w:lang w:eastAsia="es-DO"/>
        </w:rPr>
        <w:t xml:space="preserve">PLANTILLA </w:t>
      </w:r>
      <w:r w:rsidR="00542DCE" w:rsidRPr="000207AC">
        <w:rPr>
          <w:rFonts w:ascii="Times New Roman" w:eastAsia="Times New Roman" w:hAnsi="Times New Roman" w:cs="Times New Roman"/>
          <w:b/>
          <w:sz w:val="24"/>
          <w:szCs w:val="24"/>
          <w:lang w:eastAsia="es-DO"/>
        </w:rPr>
        <w:t xml:space="preserve">DE </w:t>
      </w:r>
      <w:r w:rsidR="002916D8" w:rsidRPr="000207AC">
        <w:rPr>
          <w:rFonts w:ascii="Times New Roman" w:eastAsia="Times New Roman" w:hAnsi="Times New Roman" w:cs="Times New Roman"/>
          <w:b/>
          <w:sz w:val="24"/>
          <w:szCs w:val="24"/>
          <w:lang w:eastAsia="es-DO"/>
        </w:rPr>
        <w:t>TALLERES</w:t>
      </w:r>
      <w:r w:rsidR="00542DCE" w:rsidRPr="000207AC">
        <w:rPr>
          <w:rFonts w:ascii="Times New Roman" w:eastAsia="Times New Roman" w:hAnsi="Times New Roman" w:cs="Times New Roman"/>
          <w:b/>
          <w:sz w:val="24"/>
          <w:szCs w:val="24"/>
          <w:lang w:eastAsia="es-DO"/>
        </w:rPr>
        <w:t xml:space="preserve"> </w:t>
      </w:r>
    </w:p>
    <w:p w:rsidR="00C44524" w:rsidRDefault="00C44524" w:rsidP="00D642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B1C2A"/>
          <w:sz w:val="24"/>
          <w:szCs w:val="24"/>
          <w:lang w:eastAsia="es-DO"/>
        </w:rPr>
      </w:pPr>
    </w:p>
    <w:p w:rsidR="009432D1" w:rsidRDefault="009432D1" w:rsidP="00D64276">
      <w:pPr>
        <w:shd w:val="clear" w:color="auto" w:fill="FFFFFF"/>
        <w:spacing w:after="0" w:line="360" w:lineRule="auto"/>
        <w:jc w:val="both"/>
      </w:pPr>
    </w:p>
    <w:p w:rsidR="00C349CF" w:rsidRPr="009432D1" w:rsidRDefault="009432D1" w:rsidP="009432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DO"/>
        </w:rPr>
      </w:pPr>
      <w:r w:rsidRPr="009432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DO"/>
        </w:rPr>
        <w:t>Título del taller.</w:t>
      </w:r>
    </w:p>
    <w:p w:rsidR="009432D1" w:rsidRPr="009432D1" w:rsidRDefault="009432D1" w:rsidP="009432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DO"/>
        </w:rPr>
      </w:pPr>
      <w:r w:rsidRPr="009432D1">
        <w:rPr>
          <w:rFonts w:ascii="Times New Roman" w:hAnsi="Times New Roman" w:cs="Times New Roman"/>
          <w:sz w:val="24"/>
          <w:szCs w:val="24"/>
        </w:rPr>
        <w:t xml:space="preserve">Identidad Digital Académica: Registro y Buenas Prácticas en Google Académico, ORCID-ID y </w:t>
      </w:r>
      <w:proofErr w:type="spellStart"/>
      <w:r w:rsidRPr="009432D1">
        <w:rPr>
          <w:rFonts w:ascii="Times New Roman" w:hAnsi="Times New Roman" w:cs="Times New Roman"/>
          <w:sz w:val="24"/>
          <w:szCs w:val="24"/>
        </w:rPr>
        <w:t>ResearchGate</w:t>
      </w:r>
      <w:proofErr w:type="spellEnd"/>
    </w:p>
    <w:p w:rsidR="009432D1" w:rsidRDefault="00542DCE" w:rsidP="009432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</w:pPr>
      <w:r w:rsidRPr="009432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DO"/>
        </w:rPr>
        <w:t>Autores:</w:t>
      </w:r>
      <w:r w:rsidR="00C349CF" w:rsidRPr="009432D1"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  <w:t xml:space="preserve"> </w:t>
      </w:r>
      <w:r w:rsidR="009432D1" w:rsidRPr="009432D1"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  <w:t xml:space="preserve"> </w:t>
      </w:r>
    </w:p>
    <w:p w:rsidR="009432D1" w:rsidRDefault="009432D1" w:rsidP="009432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</w:pPr>
      <w:r w:rsidRPr="009432D1"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  <w:t xml:space="preserve">Yenieris Moyares </w:t>
      </w:r>
      <w:proofErr w:type="spellStart"/>
      <w:r w:rsidRPr="009432D1"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  <w:t>Norchales</w:t>
      </w:r>
      <w:proofErr w:type="spellEnd"/>
    </w:p>
    <w:p w:rsidR="009432D1" w:rsidRDefault="009432D1" w:rsidP="009432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  <w:t xml:space="preserve">Encargada de Divulgación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  <w:t>Científica,UAPA</w:t>
      </w:r>
      <w:proofErr w:type="spellEnd"/>
      <w:proofErr w:type="gramEnd"/>
    </w:p>
    <w:p w:rsidR="009432D1" w:rsidRDefault="009432D1" w:rsidP="009432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</w:pPr>
      <w:hyperlink r:id="rId9" w:history="1">
        <w:r w:rsidRPr="00067CA5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DO"/>
          </w:rPr>
          <w:t>yenierismoyares@uapa.edu.do</w:t>
        </w:r>
      </w:hyperlink>
    </w:p>
    <w:p w:rsidR="009432D1" w:rsidRPr="009432D1" w:rsidRDefault="00C44524" w:rsidP="009432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DO"/>
        </w:rPr>
      </w:pPr>
      <w:r w:rsidRPr="009432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DO"/>
        </w:rPr>
        <w:t>Descr</w:t>
      </w:r>
      <w:r w:rsidR="009432D1" w:rsidRPr="009432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DO"/>
        </w:rPr>
        <w:t>ipción de la temática a abordar:</w:t>
      </w:r>
    </w:p>
    <w:p w:rsidR="009432D1" w:rsidRPr="009432D1" w:rsidRDefault="009432D1" w:rsidP="009432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</w:pPr>
      <w:r w:rsidRPr="009432D1">
        <w:rPr>
          <w:rFonts w:ascii="Times New Roman" w:hAnsi="Times New Roman" w:cs="Times New Roman"/>
          <w:sz w:val="24"/>
          <w:szCs w:val="24"/>
        </w:rPr>
        <w:t xml:space="preserve">En este taller, aprenderás paso a paso cómo registrar y gestionar tus perfiles en Google Académico, ORCID-ID y </w:t>
      </w:r>
      <w:proofErr w:type="spellStart"/>
      <w:r w:rsidRPr="009432D1">
        <w:rPr>
          <w:rFonts w:ascii="Times New Roman" w:hAnsi="Times New Roman" w:cs="Times New Roman"/>
          <w:sz w:val="24"/>
          <w:szCs w:val="24"/>
        </w:rPr>
        <w:t>ResearchGate</w:t>
      </w:r>
      <w:proofErr w:type="spellEnd"/>
      <w:r w:rsidRPr="009432D1">
        <w:rPr>
          <w:rFonts w:ascii="Times New Roman" w:hAnsi="Times New Roman" w:cs="Times New Roman"/>
          <w:sz w:val="24"/>
          <w:szCs w:val="24"/>
        </w:rPr>
        <w:t>, plataformas esenciales para la visibilidad académica. Se explicarán detalladamente los procedimientos de inscripción y se ofrecerán sugerencias sobre buenas prácticas para optimizar la proyección de tus investigaciones. Al finalizar, contarás con las herramientas necesarias para fortalecer tu identidad digital y aumentar el impacto de tu producción científica en la comunidad académica global.</w:t>
      </w:r>
    </w:p>
    <w:p w:rsidR="00C349CF" w:rsidRPr="009432D1" w:rsidRDefault="00C349CF" w:rsidP="009432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</w:pPr>
      <w:r w:rsidRPr="009432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DO"/>
        </w:rPr>
        <w:t xml:space="preserve">Duración del </w:t>
      </w:r>
      <w:r w:rsidR="009432D1" w:rsidRPr="009432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DO"/>
        </w:rPr>
        <w:t>taller:</w:t>
      </w:r>
      <w:r w:rsidR="009432D1" w:rsidRPr="009432D1"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  <w:t xml:space="preserve"> 2 horas</w:t>
      </w:r>
    </w:p>
    <w:p w:rsidR="009432D1" w:rsidRPr="009432D1" w:rsidRDefault="009432D1" w:rsidP="009432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</w:pPr>
      <w:r w:rsidRPr="009432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DO"/>
        </w:rPr>
        <w:t>Modalidad:</w:t>
      </w:r>
      <w:r w:rsidRPr="009432D1"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  <w:t xml:space="preserve"> Virtual </w:t>
      </w:r>
    </w:p>
    <w:p w:rsidR="009432D1" w:rsidRPr="009432D1" w:rsidRDefault="009432D1" w:rsidP="009432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B1C2A"/>
          <w:sz w:val="24"/>
          <w:szCs w:val="24"/>
          <w:lang w:eastAsia="es-DO"/>
        </w:rPr>
      </w:pPr>
      <w:r w:rsidRPr="009432D1">
        <w:rPr>
          <w:rFonts w:ascii="Times New Roman" w:eastAsia="Times New Roman" w:hAnsi="Times New Roman" w:cs="Times New Roman"/>
          <w:b/>
          <w:bCs/>
          <w:color w:val="1B1C2A"/>
          <w:sz w:val="24"/>
          <w:szCs w:val="24"/>
          <w:lang w:eastAsia="es-DO"/>
        </w:rPr>
        <w:t>Objetivo del taller</w:t>
      </w:r>
    </w:p>
    <w:p w:rsidR="009432D1" w:rsidRPr="009432D1" w:rsidRDefault="009432D1" w:rsidP="009432D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2D1">
        <w:rPr>
          <w:rFonts w:ascii="Times New Roman" w:hAnsi="Times New Roman" w:cs="Times New Roman"/>
          <w:sz w:val="24"/>
          <w:szCs w:val="24"/>
        </w:rPr>
        <w:t>Dotar a los participantes de los conocimientos y habilidades necesarias para crear y gestionar sus perfiles académicos en plataformas digitales, optimizando su visibilidad y promoviendo el impacto de su producción científica.</w:t>
      </w:r>
    </w:p>
    <w:p w:rsidR="00A81846" w:rsidRPr="00542DCE" w:rsidRDefault="00A81846" w:rsidP="00542D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81846" w:rsidRPr="00542D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23303"/>
    <w:multiLevelType w:val="multilevel"/>
    <w:tmpl w:val="912CE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2871A5"/>
    <w:multiLevelType w:val="multilevel"/>
    <w:tmpl w:val="523C2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CF"/>
    <w:rsid w:val="000207AC"/>
    <w:rsid w:val="002916D8"/>
    <w:rsid w:val="00542DCE"/>
    <w:rsid w:val="007617D2"/>
    <w:rsid w:val="008D592C"/>
    <w:rsid w:val="009432D1"/>
    <w:rsid w:val="00A81846"/>
    <w:rsid w:val="00B01C45"/>
    <w:rsid w:val="00C349CF"/>
    <w:rsid w:val="00C44524"/>
    <w:rsid w:val="00D64276"/>
    <w:rsid w:val="00DD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BA38"/>
  <w15:chartTrackingRefBased/>
  <w15:docId w15:val="{2AF8F99C-4E1C-4C99-B1D4-A39303C0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432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5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enierismoyares@uapa.edu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Postgrado</dc:creator>
  <cp:keywords/>
  <dc:description/>
  <cp:lastModifiedBy>Yenieris Moyares</cp:lastModifiedBy>
  <cp:revision>2</cp:revision>
  <dcterms:created xsi:type="dcterms:W3CDTF">2024-09-30T20:52:00Z</dcterms:created>
  <dcterms:modified xsi:type="dcterms:W3CDTF">2024-09-30T20:52:00Z</dcterms:modified>
</cp:coreProperties>
</file>