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E7" w:rsidRPr="00CF790E" w:rsidRDefault="009A4BE7" w:rsidP="009A4BE7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F790E">
        <w:rPr>
          <w:rFonts w:ascii="Times New Roman" w:eastAsia="Arial" w:hAnsi="Times New Roman" w:cs="Times New Roman"/>
          <w:b/>
          <w:sz w:val="24"/>
          <w:szCs w:val="24"/>
        </w:rPr>
        <w:t xml:space="preserve">Dra. Yanet </w:t>
      </w:r>
      <w:proofErr w:type="spellStart"/>
      <w:r w:rsidRPr="00CF790E">
        <w:rPr>
          <w:rFonts w:ascii="Times New Roman" w:eastAsia="Arial" w:hAnsi="Times New Roman" w:cs="Times New Roman"/>
          <w:b/>
          <w:sz w:val="24"/>
          <w:szCs w:val="24"/>
        </w:rPr>
        <w:t>Yovanny</w:t>
      </w:r>
      <w:proofErr w:type="spellEnd"/>
      <w:r w:rsidRPr="00CF790E">
        <w:rPr>
          <w:rFonts w:ascii="Times New Roman" w:eastAsia="Arial" w:hAnsi="Times New Roman" w:cs="Times New Roman"/>
          <w:b/>
          <w:sz w:val="24"/>
          <w:szCs w:val="24"/>
        </w:rPr>
        <w:t xml:space="preserve"> Jiminián Mata</w:t>
      </w:r>
    </w:p>
    <w:p w:rsidR="009A4BE7" w:rsidRPr="00CF790E" w:rsidRDefault="009A4BE7" w:rsidP="009A4BE7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F790E">
        <w:rPr>
          <w:rFonts w:ascii="Times New Roman" w:eastAsia="Arial" w:hAnsi="Times New Roman" w:cs="Times New Roman"/>
          <w:b/>
          <w:sz w:val="24"/>
          <w:szCs w:val="24"/>
        </w:rPr>
        <w:t>Universidad Abierta Para Adultos, UAPA</w:t>
      </w:r>
    </w:p>
    <w:p w:rsidR="009A4BE7" w:rsidRPr="00CF790E" w:rsidRDefault="009A4BE7" w:rsidP="009A4BE7">
      <w:pPr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F790E">
        <w:rPr>
          <w:rFonts w:ascii="Times New Roman" w:eastAsia="Arial" w:hAnsi="Times New Roman" w:cs="Times New Roman"/>
          <w:b/>
          <w:sz w:val="24"/>
          <w:szCs w:val="24"/>
        </w:rPr>
        <w:t>República Dominicana</w:t>
      </w:r>
    </w:p>
    <w:p w:rsidR="009A4BE7" w:rsidRPr="00CF790E" w:rsidRDefault="009A4BE7" w:rsidP="009A4BE7">
      <w:pPr>
        <w:spacing w:line="240" w:lineRule="auto"/>
        <w:rPr>
          <w:rStyle w:val="Hipervnculo"/>
          <w:rFonts w:eastAsia="Arial"/>
          <w:b/>
        </w:rPr>
      </w:pPr>
      <w:hyperlink r:id="rId4" w:history="1">
        <w:r w:rsidRPr="00CF790E">
          <w:rPr>
            <w:rStyle w:val="Hipervnculo"/>
            <w:rFonts w:eastAsia="Arial"/>
          </w:rPr>
          <w:t>yanetjiminian@uapa.edu.do</w:t>
        </w:r>
      </w:hyperlink>
    </w:p>
    <w:p w:rsidR="009A4BE7" w:rsidRPr="00CF790E" w:rsidRDefault="009A4BE7" w:rsidP="009A4B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90E">
        <w:rPr>
          <w:rFonts w:ascii="Times New Roman" w:hAnsi="Times New Roman" w:cs="Times New Roman"/>
          <w:b/>
          <w:sz w:val="24"/>
          <w:szCs w:val="24"/>
        </w:rPr>
        <w:t>https://orcid.org/0000-0003-0972-7006</w:t>
      </w:r>
    </w:p>
    <w:p w:rsidR="009A4BE7" w:rsidRDefault="009A4BE7" w:rsidP="009A4BE7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es-DO"/>
        </w:rPr>
      </w:pPr>
    </w:p>
    <w:p w:rsidR="009A4BE7" w:rsidRPr="009A4BE7" w:rsidRDefault="009A4BE7" w:rsidP="009A4BE7">
      <w:pPr>
        <w:spacing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A4BE7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Inteligencia Artificial y Ética</w:t>
      </w:r>
    </w:p>
    <w:p w:rsidR="00C827E6" w:rsidRPr="009A4BE7" w:rsidRDefault="00C827E6" w:rsidP="00C827E6">
      <w:pPr>
        <w:spacing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9A4BE7">
        <w:rPr>
          <w:rFonts w:ascii="Times New Roman" w:eastAsia="Arial" w:hAnsi="Times New Roman" w:cs="Times New Roman"/>
          <w:b/>
          <w:sz w:val="24"/>
          <w:szCs w:val="24"/>
        </w:rPr>
        <w:t>Resumen</w:t>
      </w:r>
    </w:p>
    <w:p w:rsidR="00C827E6" w:rsidRPr="00CB3F5D" w:rsidRDefault="00C827E6" w:rsidP="00C827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La inteligencia artificial(IA) tiene un gran potencial para mejorar nuestras vidas y ofrece grandes beneficios para las sociedades, pero también plantea desafíos éticos importantes.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 w:rsidRPr="00CB3F5D">
        <w:rPr>
          <w:rFonts w:ascii="Times New Roman" w:eastAsia="Times New Roman" w:hAnsi="Times New Roman" w:cs="Times New Roman"/>
          <w:sz w:val="24"/>
          <w:szCs w:val="24"/>
          <w:lang w:eastAsia="es-DO"/>
        </w:rPr>
        <w:t>Este estudio tiene por objetivo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analizar</w:t>
      </w:r>
      <w:r w:rsidRPr="00CB3F5D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 w:rsidRPr="00CB3F5D">
        <w:rPr>
          <w:rFonts w:ascii="Times New Roman" w:eastAsia="Times New Roman" w:hAnsi="Times New Roman" w:cs="Times New Roman"/>
          <w:sz w:val="24"/>
          <w:szCs w:val="24"/>
          <w:lang w:val="es-MX"/>
        </w:rPr>
        <w:t>los principios éticos que deben guiar el desarrollo y uso de la inteligencia artificial. Ex</w:t>
      </w:r>
      <w:r w:rsidRPr="00CB3F5D">
        <w:rPr>
          <w:rFonts w:ascii="Times New Roman" w:eastAsia="Times New Roman" w:hAnsi="Times New Roman" w:cs="Times New Roman"/>
          <w:sz w:val="24"/>
          <w:szCs w:val="24"/>
          <w:lang w:eastAsia="es-DO"/>
        </w:rPr>
        <w:t>plora conceptos, su aplicación, los dilemas éticos que plantea, principios y directrices para garantizar su uso responsable, desde una perspectiva teórica y práctica, para esto se realizó un análisis documental y se aplicó una encuesta a una muestra probabilística de alumnos de la Universidad Abierta para Adultos(UAPA), para comprender mejor el tema en el contexto universitario.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conclusión</w:t>
      </w:r>
      <w:r w:rsidRPr="00CB3F5D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mayoría </w:t>
      </w:r>
      <w:r w:rsidRPr="00CB3F5D">
        <w:rPr>
          <w:rFonts w:ascii="Times New Roman" w:hAnsi="Times New Roman" w:cs="Times New Roman"/>
          <w:sz w:val="24"/>
          <w:szCs w:val="24"/>
          <w:lang w:val="es-ES"/>
        </w:rPr>
        <w:t xml:space="preserve">de los encuestados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consideraron </w:t>
      </w:r>
      <w:r w:rsidRPr="00CB3F5D">
        <w:rPr>
          <w:rFonts w:ascii="Times New Roman" w:hAnsi="Times New Roman" w:cs="Times New Roman"/>
          <w:sz w:val="24"/>
          <w:szCs w:val="24"/>
          <w:lang w:val="es-ES"/>
        </w:rPr>
        <w:t>que la transparencia es una de las medidas necesarias para garantizar la ética en el desarrollo de la IA. Esto supone que los algoritmos y los sistemas de IA deben ser comprensibles y explicables.</w:t>
      </w:r>
      <w:r>
        <w:rPr>
          <w:b/>
          <w:bCs/>
          <w:sz w:val="24"/>
          <w:szCs w:val="24"/>
          <w:lang w:val="es-ES"/>
        </w:rPr>
        <w:t xml:space="preserve"> </w:t>
      </w:r>
      <w:r w:rsidRPr="00CB3F5D">
        <w:rPr>
          <w:rFonts w:ascii="Times New Roman" w:hAnsi="Times New Roman" w:cs="Times New Roman"/>
          <w:sz w:val="24"/>
          <w:szCs w:val="24"/>
          <w:lang w:val="es-ES"/>
        </w:rPr>
        <w:t>La ética en la inteligencia artificial es fundamental para asegurar su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Pr="00CB3F5D">
        <w:rPr>
          <w:rFonts w:ascii="Times New Roman" w:hAnsi="Times New Roman" w:cs="Times New Roman"/>
          <w:sz w:val="24"/>
          <w:szCs w:val="24"/>
          <w:lang w:val="es-ES"/>
        </w:rPr>
        <w:t>beneficio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CB3F5D">
        <w:rPr>
          <w:rFonts w:ascii="Times New Roman" w:hAnsi="Times New Roman" w:cs="Times New Roman"/>
          <w:sz w:val="24"/>
          <w:szCs w:val="24"/>
          <w:lang w:val="es-ES"/>
        </w:rPr>
        <w:t xml:space="preserve"> y evitar daños potenciales. En este sentido, es necesario promover debates y establecer principios éticos claros y regulaciones adecuadas para garantizar un desarrollo responsable y beneficioso de la IA a nivel global.</w:t>
      </w:r>
      <w:r w:rsidRPr="00CB3F5D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Las universidades tienen un papel fundamental en la formación de los jóvenes en el campo de la IA y en la promoción de una conciencia sobre los impactos éticos y sociales de la inteligencia artificial.</w:t>
      </w:r>
    </w:p>
    <w:p w:rsidR="00C827E6" w:rsidRDefault="00C827E6" w:rsidP="00C827E6">
      <w:pPr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A4BE7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Palabras claves:</w:t>
      </w:r>
      <w:r w:rsidRPr="009A4BE7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inteligencia artificial, ética, beneficios</w:t>
      </w:r>
    </w:p>
    <w:p w:rsidR="00C827E6" w:rsidRPr="009A4BE7" w:rsidRDefault="00C827E6" w:rsidP="00C827E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es-DO"/>
        </w:rPr>
      </w:pPr>
      <w:r w:rsidRPr="009A4BE7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en" w:eastAsia="es-DO"/>
        </w:rPr>
        <w:t>Keywords:</w:t>
      </w:r>
      <w:r w:rsidRPr="009A4BE7">
        <w:rPr>
          <w:rFonts w:ascii="Times New Roman" w:eastAsia="Times New Roman" w:hAnsi="Times New Roman" w:cs="Times New Roman"/>
          <w:color w:val="1F1F1F"/>
          <w:sz w:val="24"/>
          <w:szCs w:val="24"/>
          <w:lang w:val="en" w:eastAsia="es-DO"/>
        </w:rPr>
        <w:t xml:space="preserve"> artificial intelligence, ethics, benefits</w:t>
      </w:r>
    </w:p>
    <w:p w:rsidR="00C827E6" w:rsidRPr="009A4BE7" w:rsidRDefault="00C827E6" w:rsidP="00C827E6">
      <w:pPr>
        <w:rPr>
          <w:rFonts w:ascii="Times New Roman" w:hAnsi="Times New Roman" w:cs="Times New Roman"/>
          <w:sz w:val="24"/>
          <w:szCs w:val="24"/>
        </w:rPr>
      </w:pPr>
    </w:p>
    <w:p w:rsidR="00C827E6" w:rsidRDefault="00C827E6">
      <w:pPr>
        <w:rPr>
          <w:rFonts w:ascii="Times New Roman" w:hAnsi="Times New Roman" w:cs="Times New Roman"/>
          <w:sz w:val="24"/>
          <w:szCs w:val="24"/>
        </w:rPr>
      </w:pPr>
    </w:p>
    <w:p w:rsidR="00C827E6" w:rsidRDefault="00C827E6">
      <w:pPr>
        <w:rPr>
          <w:rFonts w:ascii="Times New Roman" w:hAnsi="Times New Roman" w:cs="Times New Roman"/>
          <w:sz w:val="24"/>
          <w:szCs w:val="24"/>
        </w:rPr>
      </w:pPr>
    </w:p>
    <w:p w:rsidR="00C827E6" w:rsidRDefault="00C827E6">
      <w:pPr>
        <w:rPr>
          <w:rFonts w:ascii="Times New Roman" w:hAnsi="Times New Roman" w:cs="Times New Roman"/>
          <w:sz w:val="24"/>
          <w:szCs w:val="24"/>
        </w:rPr>
      </w:pPr>
    </w:p>
    <w:p w:rsidR="00C827E6" w:rsidRDefault="00C827E6">
      <w:pPr>
        <w:rPr>
          <w:rFonts w:ascii="Times New Roman" w:hAnsi="Times New Roman" w:cs="Times New Roman"/>
          <w:sz w:val="24"/>
          <w:szCs w:val="24"/>
        </w:rPr>
      </w:pPr>
    </w:p>
    <w:p w:rsidR="00C827E6" w:rsidRDefault="00C827E6">
      <w:pPr>
        <w:rPr>
          <w:rFonts w:ascii="Times New Roman" w:hAnsi="Times New Roman" w:cs="Times New Roman"/>
          <w:sz w:val="24"/>
          <w:szCs w:val="24"/>
        </w:rPr>
      </w:pPr>
    </w:p>
    <w:p w:rsidR="00C827E6" w:rsidRPr="009A4BE7" w:rsidRDefault="00C827E6">
      <w:pPr>
        <w:rPr>
          <w:rFonts w:ascii="Times New Roman" w:hAnsi="Times New Roman" w:cs="Times New Roman"/>
          <w:sz w:val="24"/>
          <w:szCs w:val="24"/>
        </w:rPr>
      </w:pPr>
    </w:p>
    <w:sectPr w:rsidR="00C827E6" w:rsidRPr="009A4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E7"/>
    <w:rsid w:val="0017750D"/>
    <w:rsid w:val="007A04C3"/>
    <w:rsid w:val="008155DB"/>
    <w:rsid w:val="009A4BE7"/>
    <w:rsid w:val="00C827E6"/>
    <w:rsid w:val="00CB3F5D"/>
    <w:rsid w:val="00E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B39B9"/>
  <w15:chartTrackingRefBased/>
  <w15:docId w15:val="{89638EB7-7F91-465E-AB19-989FFE9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E6"/>
  </w:style>
  <w:style w:type="paragraph" w:styleId="Ttulo1">
    <w:name w:val="heading 1"/>
    <w:basedOn w:val="Normal"/>
    <w:link w:val="Ttulo1Car"/>
    <w:uiPriority w:val="9"/>
    <w:qFormat/>
    <w:rsid w:val="009A4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BE7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4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D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4BE7"/>
    <w:rPr>
      <w:rFonts w:ascii="Courier New" w:eastAsia="Times New Roman" w:hAnsi="Courier New" w:cs="Courier New"/>
      <w:sz w:val="20"/>
      <w:szCs w:val="20"/>
      <w:lang w:eastAsia="es-DO"/>
    </w:rPr>
  </w:style>
  <w:style w:type="character" w:customStyle="1" w:styleId="y2iqfc">
    <w:name w:val="y2iqfc"/>
    <w:basedOn w:val="Fuentedeprrafopredeter"/>
    <w:rsid w:val="009A4BE7"/>
  </w:style>
  <w:style w:type="character" w:styleId="Hipervnculo">
    <w:name w:val="Hyperlink"/>
    <w:basedOn w:val="Fuentedeprrafopredeter"/>
    <w:uiPriority w:val="99"/>
    <w:unhideWhenUsed/>
    <w:rsid w:val="009A4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etjiminian@uapa.edu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Jiminián</dc:creator>
  <cp:keywords/>
  <dc:description/>
  <cp:lastModifiedBy>Yanet Jiminián</cp:lastModifiedBy>
  <cp:revision>3</cp:revision>
  <dcterms:created xsi:type="dcterms:W3CDTF">2024-08-08T20:58:00Z</dcterms:created>
  <dcterms:modified xsi:type="dcterms:W3CDTF">2024-08-08T20:58:00Z</dcterms:modified>
</cp:coreProperties>
</file>